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6F" w:rsidRPr="00AF5726" w:rsidRDefault="00A87924">
      <w:pPr>
        <w:rPr>
          <w:b/>
          <w:sz w:val="28"/>
          <w:szCs w:val="28"/>
          <w:u w:val="single"/>
        </w:rPr>
      </w:pPr>
      <w:r w:rsidRPr="00AF5726">
        <w:rPr>
          <w:b/>
          <w:sz w:val="28"/>
          <w:szCs w:val="28"/>
          <w:u w:val="single"/>
        </w:rPr>
        <w:t>Unit 13 Study Guide</w:t>
      </w:r>
    </w:p>
    <w:p w:rsidR="00A87924" w:rsidRPr="00AF5726" w:rsidRDefault="00A87924">
      <w:pPr>
        <w:rPr>
          <w:sz w:val="28"/>
          <w:szCs w:val="28"/>
          <w:u w:val="single"/>
        </w:rPr>
      </w:pPr>
      <w:r w:rsidRPr="00AF5726">
        <w:rPr>
          <w:sz w:val="28"/>
          <w:szCs w:val="28"/>
          <w:u w:val="single"/>
        </w:rPr>
        <w:t>Vocabulary/Concepts to Know:</w:t>
      </w:r>
    </w:p>
    <w:p w:rsidR="00A87924" w:rsidRPr="00AF5726" w:rsidRDefault="00A87924" w:rsidP="00A879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726">
        <w:rPr>
          <w:sz w:val="28"/>
          <w:szCs w:val="28"/>
        </w:rPr>
        <w:t>Statistical Question</w:t>
      </w:r>
    </w:p>
    <w:p w:rsidR="00A87924" w:rsidRPr="00AF5726" w:rsidRDefault="00A87924" w:rsidP="00A879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726">
        <w:rPr>
          <w:sz w:val="28"/>
          <w:szCs w:val="28"/>
        </w:rPr>
        <w:t>Mean</w:t>
      </w:r>
    </w:p>
    <w:p w:rsidR="00A87924" w:rsidRPr="00AF5726" w:rsidRDefault="00A87924" w:rsidP="00A879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726">
        <w:rPr>
          <w:sz w:val="28"/>
          <w:szCs w:val="28"/>
        </w:rPr>
        <w:t>Median</w:t>
      </w:r>
    </w:p>
    <w:p w:rsidR="00A87924" w:rsidRPr="00AF5726" w:rsidRDefault="00A87924" w:rsidP="00A879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726">
        <w:rPr>
          <w:sz w:val="28"/>
          <w:szCs w:val="28"/>
        </w:rPr>
        <w:t>Mode</w:t>
      </w:r>
    </w:p>
    <w:p w:rsidR="00A87924" w:rsidRPr="00AF5726" w:rsidRDefault="00A87924" w:rsidP="00A879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726">
        <w:rPr>
          <w:sz w:val="28"/>
          <w:szCs w:val="28"/>
        </w:rPr>
        <w:t>Range</w:t>
      </w:r>
    </w:p>
    <w:p w:rsidR="00A87924" w:rsidRPr="00AF5726" w:rsidRDefault="00A87924" w:rsidP="00A879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726">
        <w:rPr>
          <w:sz w:val="28"/>
          <w:szCs w:val="28"/>
        </w:rPr>
        <w:t>Box and Whisker Plot</w:t>
      </w:r>
    </w:p>
    <w:p w:rsidR="00A87924" w:rsidRPr="00AF5726" w:rsidRDefault="00A87924" w:rsidP="00A879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726">
        <w:rPr>
          <w:sz w:val="28"/>
          <w:szCs w:val="28"/>
        </w:rPr>
        <w:t>Five Number Summary</w:t>
      </w:r>
    </w:p>
    <w:p w:rsidR="00A87924" w:rsidRPr="00AF5726" w:rsidRDefault="00A87924" w:rsidP="00A879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726">
        <w:rPr>
          <w:sz w:val="28"/>
          <w:szCs w:val="28"/>
        </w:rPr>
        <w:t>Interquartile range</w:t>
      </w:r>
    </w:p>
    <w:p w:rsidR="00A87924" w:rsidRPr="00AF5726" w:rsidRDefault="00A87924" w:rsidP="00A879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726">
        <w:rPr>
          <w:sz w:val="28"/>
          <w:szCs w:val="28"/>
        </w:rPr>
        <w:t>Lower quartile</w:t>
      </w:r>
    </w:p>
    <w:p w:rsidR="00A87924" w:rsidRPr="00AF5726" w:rsidRDefault="00A87924" w:rsidP="00A879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726">
        <w:rPr>
          <w:sz w:val="28"/>
          <w:szCs w:val="28"/>
        </w:rPr>
        <w:t>Upper Quartile</w:t>
      </w:r>
    </w:p>
    <w:p w:rsidR="00A87924" w:rsidRPr="00AF5726" w:rsidRDefault="00A87924" w:rsidP="00A879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726">
        <w:rPr>
          <w:sz w:val="28"/>
          <w:szCs w:val="28"/>
        </w:rPr>
        <w:t>Maximum Value</w:t>
      </w:r>
    </w:p>
    <w:p w:rsidR="00A87924" w:rsidRPr="00AF5726" w:rsidRDefault="00A87924" w:rsidP="00A879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726">
        <w:rPr>
          <w:sz w:val="28"/>
          <w:szCs w:val="28"/>
        </w:rPr>
        <w:t>Minimum Value</w:t>
      </w:r>
    </w:p>
    <w:p w:rsidR="00A87924" w:rsidRPr="00AF5726" w:rsidRDefault="00A87924" w:rsidP="00A879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726">
        <w:rPr>
          <w:sz w:val="28"/>
          <w:szCs w:val="28"/>
        </w:rPr>
        <w:t>Quartiles</w:t>
      </w:r>
    </w:p>
    <w:p w:rsidR="00A87924" w:rsidRPr="00AF5726" w:rsidRDefault="00A87924" w:rsidP="00A879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726">
        <w:rPr>
          <w:sz w:val="28"/>
          <w:szCs w:val="28"/>
        </w:rPr>
        <w:t>Histogram</w:t>
      </w:r>
    </w:p>
    <w:p w:rsidR="00A87924" w:rsidRPr="00AF5726" w:rsidRDefault="00A87924" w:rsidP="00A879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726">
        <w:rPr>
          <w:sz w:val="28"/>
          <w:szCs w:val="28"/>
        </w:rPr>
        <w:t>Interval</w:t>
      </w:r>
    </w:p>
    <w:p w:rsidR="00A87924" w:rsidRPr="00AF5726" w:rsidRDefault="00A87924" w:rsidP="00A879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726">
        <w:rPr>
          <w:sz w:val="28"/>
          <w:szCs w:val="28"/>
        </w:rPr>
        <w:t>Skewed</w:t>
      </w:r>
    </w:p>
    <w:p w:rsidR="00A87924" w:rsidRPr="00AF5726" w:rsidRDefault="00A87924" w:rsidP="00A879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726">
        <w:rPr>
          <w:sz w:val="28"/>
          <w:szCs w:val="28"/>
        </w:rPr>
        <w:t>Symmetrical</w:t>
      </w:r>
    </w:p>
    <w:p w:rsidR="00A87924" w:rsidRPr="00AF5726" w:rsidRDefault="00A87924" w:rsidP="00A879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726">
        <w:rPr>
          <w:sz w:val="28"/>
          <w:szCs w:val="28"/>
        </w:rPr>
        <w:t>Line / Dot Plot</w:t>
      </w:r>
    </w:p>
    <w:p w:rsidR="00A87924" w:rsidRPr="00AF5726" w:rsidRDefault="00A87924" w:rsidP="00A879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5726">
        <w:rPr>
          <w:sz w:val="28"/>
          <w:szCs w:val="28"/>
        </w:rPr>
        <w:t>Mean Absolute Deviation</w:t>
      </w:r>
    </w:p>
    <w:p w:rsidR="00A87924" w:rsidRPr="00AF5726" w:rsidRDefault="00A87924" w:rsidP="00A879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5726">
        <w:rPr>
          <w:sz w:val="28"/>
          <w:szCs w:val="28"/>
        </w:rPr>
        <w:t>Describe Data Variability</w:t>
      </w:r>
    </w:p>
    <w:p w:rsidR="00A87924" w:rsidRPr="00AF5726" w:rsidRDefault="00A87924" w:rsidP="00A879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5726">
        <w:rPr>
          <w:sz w:val="28"/>
          <w:szCs w:val="28"/>
        </w:rPr>
        <w:t>Outliers (and how they affect data)</w:t>
      </w:r>
    </w:p>
    <w:p w:rsidR="00A87924" w:rsidRPr="00AF5726" w:rsidRDefault="00A87924" w:rsidP="00A879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5726">
        <w:rPr>
          <w:sz w:val="28"/>
          <w:szCs w:val="28"/>
        </w:rPr>
        <w:t>When to use what graph</w:t>
      </w:r>
    </w:p>
    <w:p w:rsidR="00A87924" w:rsidRPr="00AF5726" w:rsidRDefault="00A87924" w:rsidP="00A879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5726">
        <w:rPr>
          <w:sz w:val="28"/>
          <w:szCs w:val="28"/>
        </w:rPr>
        <w:t>Advantage/ Disadvantages of each graph</w:t>
      </w:r>
    </w:p>
    <w:p w:rsidR="00A87924" w:rsidRPr="00A87924" w:rsidRDefault="00A87924" w:rsidP="00586843">
      <w:pPr>
        <w:ind w:left="360"/>
      </w:pPr>
      <w:bookmarkStart w:id="0" w:name="_GoBack"/>
      <w:bookmarkEnd w:id="0"/>
    </w:p>
    <w:sectPr w:rsidR="00A87924" w:rsidRPr="00A87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6785"/>
    <w:multiLevelType w:val="hybridMultilevel"/>
    <w:tmpl w:val="514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B51D2"/>
    <w:multiLevelType w:val="hybridMultilevel"/>
    <w:tmpl w:val="48D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24"/>
    <w:rsid w:val="00586843"/>
    <w:rsid w:val="006A5F6F"/>
    <w:rsid w:val="00A87924"/>
    <w:rsid w:val="00A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598A4-F74B-4509-BC83-9863886B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>Wake County Public Schools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Farinholt</dc:creator>
  <cp:keywords/>
  <dc:description/>
  <cp:lastModifiedBy>Natalie Farinholt</cp:lastModifiedBy>
  <cp:revision>3</cp:revision>
  <dcterms:created xsi:type="dcterms:W3CDTF">2016-05-23T17:12:00Z</dcterms:created>
  <dcterms:modified xsi:type="dcterms:W3CDTF">2016-05-23T17:17:00Z</dcterms:modified>
</cp:coreProperties>
</file>