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5E73" w:rsidRDefault="003C0AAD">
      <w:pPr>
        <w:jc w:val="center"/>
        <w:rPr>
          <w:rFonts w:ascii="Comic Sans MS" w:eastAsia="Comic Sans MS" w:hAnsi="Comic Sans MS" w:cs="Comic Sans MS"/>
          <w:sz w:val="2"/>
          <w:szCs w:val="2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Prime, Composite, Factors, and Multiples</w:t>
      </w:r>
    </w:p>
    <w:tbl>
      <w:tblPr>
        <w:tblStyle w:val="a"/>
        <w:tblW w:w="111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5"/>
        <w:gridCol w:w="3870"/>
        <w:gridCol w:w="4185"/>
      </w:tblGrid>
      <w:tr w:rsidR="00125E73" w:rsidTr="00CC6B10">
        <w:tc>
          <w:tcPr>
            <w:tcW w:w="3105" w:type="dxa"/>
            <w:shd w:val="clear" w:color="auto" w:fill="D9D9D9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Vocabulary Term</w:t>
            </w:r>
          </w:p>
        </w:tc>
        <w:tc>
          <w:tcPr>
            <w:tcW w:w="3870" w:type="dxa"/>
            <w:shd w:val="clear" w:color="auto" w:fill="D9D9D9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Definition</w:t>
            </w:r>
          </w:p>
        </w:tc>
        <w:tc>
          <w:tcPr>
            <w:tcW w:w="4185" w:type="dxa"/>
            <w:shd w:val="clear" w:color="auto" w:fill="D9D9D9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Example</w:t>
            </w:r>
          </w:p>
        </w:tc>
      </w:tr>
      <w:tr w:rsidR="00125E73" w:rsidTr="00CC6B10">
        <w:tc>
          <w:tcPr>
            <w:tcW w:w="3105" w:type="dxa"/>
          </w:tcPr>
          <w:p w:rsidR="00125E73" w:rsidRDefault="003C0AAD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Factor</w:t>
            </w:r>
          </w:p>
        </w:tc>
        <w:tc>
          <w:tcPr>
            <w:tcW w:w="3870" w:type="dxa"/>
          </w:tcPr>
          <w:p w:rsidR="00125E73" w:rsidRDefault="003C0AAD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Numbers you multiply together to get another number</w:t>
            </w:r>
          </w:p>
        </w:tc>
        <w:tc>
          <w:tcPr>
            <w:tcW w:w="4185" w:type="dxa"/>
          </w:tcPr>
          <w:p w:rsidR="00125E73" w:rsidRDefault="003C0AAD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Factors of 6:  1, 2, 3, 6</w:t>
            </w:r>
          </w:p>
          <w:p w:rsidR="00125E73" w:rsidRDefault="003C0AAD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*Factors are limited.</w:t>
            </w:r>
          </w:p>
        </w:tc>
      </w:tr>
      <w:tr w:rsidR="00125E73" w:rsidTr="00CC6B10">
        <w:tc>
          <w:tcPr>
            <w:tcW w:w="3105" w:type="dxa"/>
          </w:tcPr>
          <w:p w:rsidR="00125E73" w:rsidRDefault="003C0AAD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Multiple</w:t>
            </w:r>
          </w:p>
        </w:tc>
        <w:tc>
          <w:tcPr>
            <w:tcW w:w="3870" w:type="dxa"/>
          </w:tcPr>
          <w:p w:rsidR="00125E73" w:rsidRDefault="003C0AAD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The product of any number and a whole number is a multiple of that number</w:t>
            </w:r>
          </w:p>
        </w:tc>
        <w:tc>
          <w:tcPr>
            <w:tcW w:w="4185" w:type="dxa"/>
          </w:tcPr>
          <w:p w:rsidR="00125E73" w:rsidRDefault="003C0AAD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Multiples of 6:  6, 12, 18, 24, 30, 36….</w:t>
            </w:r>
          </w:p>
          <w:p w:rsidR="00125E73" w:rsidRDefault="003C0AAD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*Multiples are infinite.</w:t>
            </w:r>
          </w:p>
        </w:tc>
      </w:tr>
      <w:tr w:rsidR="00125E73" w:rsidTr="00CC6B10">
        <w:tc>
          <w:tcPr>
            <w:tcW w:w="3105" w:type="dxa"/>
          </w:tcPr>
          <w:p w:rsidR="00125E73" w:rsidRDefault="003C0AAD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Prime Number</w:t>
            </w:r>
          </w:p>
        </w:tc>
        <w:tc>
          <w:tcPr>
            <w:tcW w:w="3870" w:type="dxa"/>
          </w:tcPr>
          <w:p w:rsidR="00125E73" w:rsidRDefault="003C0AAD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A number with exactly two factors (one and itself)</w:t>
            </w:r>
          </w:p>
        </w:tc>
        <w:tc>
          <w:tcPr>
            <w:tcW w:w="4185" w:type="dxa"/>
          </w:tcPr>
          <w:p w:rsidR="00125E73" w:rsidRDefault="003C0AAD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 can only be divided by 1 and 7, so 7 is prime.</w:t>
            </w:r>
          </w:p>
        </w:tc>
      </w:tr>
      <w:tr w:rsidR="00125E73" w:rsidTr="00CC6B10">
        <w:tc>
          <w:tcPr>
            <w:tcW w:w="3105" w:type="dxa"/>
          </w:tcPr>
          <w:p w:rsidR="00125E73" w:rsidRDefault="003C0AAD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Composite Number</w:t>
            </w:r>
          </w:p>
        </w:tc>
        <w:tc>
          <w:tcPr>
            <w:tcW w:w="3870" w:type="dxa"/>
          </w:tcPr>
          <w:p w:rsidR="00125E73" w:rsidRDefault="003C0AAD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white"/>
              </w:rPr>
              <w:t>A number with more than two factors</w:t>
            </w:r>
          </w:p>
        </w:tc>
        <w:tc>
          <w:tcPr>
            <w:tcW w:w="4185" w:type="dxa"/>
          </w:tcPr>
          <w:p w:rsidR="00125E73" w:rsidRDefault="003C0AAD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 can be divided by 1, 2, 3, and 6.</w:t>
            </w:r>
          </w:p>
          <w:p w:rsidR="00125E73" w:rsidRDefault="003C0AAD">
            <w:pPr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6 is composite. </w:t>
            </w:r>
          </w:p>
        </w:tc>
      </w:tr>
    </w:tbl>
    <w:p w:rsidR="00125E73" w:rsidRDefault="00125E73">
      <w:pPr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</w:p>
    <w:tbl>
      <w:tblPr>
        <w:tblStyle w:val="a0"/>
        <w:tblW w:w="106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3570"/>
        <w:gridCol w:w="2520"/>
        <w:gridCol w:w="2415"/>
      </w:tblGrid>
      <w:tr w:rsidR="00125E73" w:rsidTr="00CC6B10">
        <w:trPr>
          <w:trHeight w:val="260"/>
        </w:trPr>
        <w:tc>
          <w:tcPr>
            <w:tcW w:w="2190" w:type="dxa"/>
            <w:shd w:val="clear" w:color="auto" w:fill="CCCCCC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Number</w:t>
            </w:r>
          </w:p>
        </w:tc>
        <w:tc>
          <w:tcPr>
            <w:tcW w:w="3570" w:type="dxa"/>
            <w:shd w:val="clear" w:color="auto" w:fill="CCCCCC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Factors</w:t>
            </w:r>
          </w:p>
        </w:tc>
        <w:tc>
          <w:tcPr>
            <w:tcW w:w="2520" w:type="dxa"/>
            <w:shd w:val="clear" w:color="auto" w:fill="CCCCCC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List 3 Multiples</w:t>
            </w:r>
          </w:p>
        </w:tc>
        <w:tc>
          <w:tcPr>
            <w:tcW w:w="2415" w:type="dxa"/>
            <w:shd w:val="clear" w:color="auto" w:fill="CCCCCC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Prime or Composite</w:t>
            </w:r>
          </w:p>
        </w:tc>
      </w:tr>
      <w:tr w:rsidR="00125E73" w:rsidTr="00CC6B10">
        <w:trPr>
          <w:trHeight w:val="360"/>
        </w:trPr>
        <w:tc>
          <w:tcPr>
            <w:tcW w:w="2190" w:type="dxa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</w:t>
            </w:r>
          </w:p>
        </w:tc>
        <w:tc>
          <w:tcPr>
            <w:tcW w:w="357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125E73" w:rsidTr="00CC6B10">
        <w:trPr>
          <w:trHeight w:val="360"/>
        </w:trPr>
        <w:tc>
          <w:tcPr>
            <w:tcW w:w="2190" w:type="dxa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125E73" w:rsidTr="00CC6B10">
        <w:trPr>
          <w:trHeight w:val="360"/>
        </w:trPr>
        <w:tc>
          <w:tcPr>
            <w:tcW w:w="2190" w:type="dxa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3</w:t>
            </w:r>
          </w:p>
        </w:tc>
        <w:tc>
          <w:tcPr>
            <w:tcW w:w="357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125E73" w:rsidTr="00CC6B10">
        <w:trPr>
          <w:trHeight w:val="360"/>
        </w:trPr>
        <w:tc>
          <w:tcPr>
            <w:tcW w:w="2190" w:type="dxa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4</w:t>
            </w:r>
          </w:p>
        </w:tc>
        <w:tc>
          <w:tcPr>
            <w:tcW w:w="357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125E73" w:rsidTr="00CC6B10">
        <w:trPr>
          <w:trHeight w:val="360"/>
        </w:trPr>
        <w:tc>
          <w:tcPr>
            <w:tcW w:w="2190" w:type="dxa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5</w:t>
            </w:r>
          </w:p>
        </w:tc>
        <w:tc>
          <w:tcPr>
            <w:tcW w:w="357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125E73" w:rsidTr="00CC6B10">
        <w:trPr>
          <w:trHeight w:val="360"/>
        </w:trPr>
        <w:tc>
          <w:tcPr>
            <w:tcW w:w="2190" w:type="dxa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6</w:t>
            </w:r>
          </w:p>
        </w:tc>
        <w:tc>
          <w:tcPr>
            <w:tcW w:w="357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125E73" w:rsidTr="00CC6B10">
        <w:trPr>
          <w:trHeight w:val="360"/>
        </w:trPr>
        <w:tc>
          <w:tcPr>
            <w:tcW w:w="2190" w:type="dxa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7</w:t>
            </w:r>
          </w:p>
        </w:tc>
        <w:tc>
          <w:tcPr>
            <w:tcW w:w="357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125E73" w:rsidTr="00CC6B10">
        <w:trPr>
          <w:trHeight w:val="380"/>
        </w:trPr>
        <w:tc>
          <w:tcPr>
            <w:tcW w:w="2190" w:type="dxa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8</w:t>
            </w:r>
          </w:p>
        </w:tc>
        <w:tc>
          <w:tcPr>
            <w:tcW w:w="357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125E73" w:rsidTr="00CC6B10">
        <w:trPr>
          <w:trHeight w:val="360"/>
        </w:trPr>
        <w:tc>
          <w:tcPr>
            <w:tcW w:w="2190" w:type="dxa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9</w:t>
            </w:r>
          </w:p>
        </w:tc>
        <w:tc>
          <w:tcPr>
            <w:tcW w:w="357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52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125E73" w:rsidTr="00CC6B10">
        <w:trPr>
          <w:trHeight w:val="360"/>
        </w:trPr>
        <w:tc>
          <w:tcPr>
            <w:tcW w:w="2190" w:type="dxa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10</w:t>
            </w:r>
          </w:p>
        </w:tc>
        <w:tc>
          <w:tcPr>
            <w:tcW w:w="357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415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25E73" w:rsidTr="00CC6B10">
        <w:trPr>
          <w:trHeight w:val="360"/>
        </w:trPr>
        <w:tc>
          <w:tcPr>
            <w:tcW w:w="2190" w:type="dxa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11</w:t>
            </w:r>
          </w:p>
        </w:tc>
        <w:tc>
          <w:tcPr>
            <w:tcW w:w="357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415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25E73" w:rsidTr="00CC6B10">
        <w:trPr>
          <w:trHeight w:val="360"/>
        </w:trPr>
        <w:tc>
          <w:tcPr>
            <w:tcW w:w="2190" w:type="dxa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12</w:t>
            </w:r>
          </w:p>
        </w:tc>
        <w:tc>
          <w:tcPr>
            <w:tcW w:w="357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415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25E73" w:rsidTr="00CC6B10">
        <w:trPr>
          <w:trHeight w:val="360"/>
        </w:trPr>
        <w:tc>
          <w:tcPr>
            <w:tcW w:w="2190" w:type="dxa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13</w:t>
            </w:r>
          </w:p>
        </w:tc>
        <w:tc>
          <w:tcPr>
            <w:tcW w:w="357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415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25E73" w:rsidTr="00CC6B10">
        <w:trPr>
          <w:trHeight w:val="360"/>
        </w:trPr>
        <w:tc>
          <w:tcPr>
            <w:tcW w:w="2190" w:type="dxa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14</w:t>
            </w:r>
          </w:p>
        </w:tc>
        <w:tc>
          <w:tcPr>
            <w:tcW w:w="357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415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25E73" w:rsidTr="00CC6B10">
        <w:trPr>
          <w:trHeight w:val="360"/>
        </w:trPr>
        <w:tc>
          <w:tcPr>
            <w:tcW w:w="2190" w:type="dxa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15</w:t>
            </w:r>
          </w:p>
        </w:tc>
        <w:tc>
          <w:tcPr>
            <w:tcW w:w="357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415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25E73" w:rsidTr="00CC6B10">
        <w:trPr>
          <w:trHeight w:val="360"/>
        </w:trPr>
        <w:tc>
          <w:tcPr>
            <w:tcW w:w="2190" w:type="dxa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16</w:t>
            </w:r>
          </w:p>
        </w:tc>
        <w:tc>
          <w:tcPr>
            <w:tcW w:w="357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415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25E73" w:rsidTr="00CC6B10">
        <w:trPr>
          <w:trHeight w:val="360"/>
        </w:trPr>
        <w:tc>
          <w:tcPr>
            <w:tcW w:w="2190" w:type="dxa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17</w:t>
            </w:r>
          </w:p>
        </w:tc>
        <w:tc>
          <w:tcPr>
            <w:tcW w:w="357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415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25E73" w:rsidTr="00CC6B10">
        <w:trPr>
          <w:trHeight w:val="360"/>
        </w:trPr>
        <w:tc>
          <w:tcPr>
            <w:tcW w:w="2190" w:type="dxa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18</w:t>
            </w:r>
          </w:p>
        </w:tc>
        <w:tc>
          <w:tcPr>
            <w:tcW w:w="357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415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25E73" w:rsidTr="00CC6B10">
        <w:trPr>
          <w:trHeight w:val="360"/>
        </w:trPr>
        <w:tc>
          <w:tcPr>
            <w:tcW w:w="2190" w:type="dxa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19</w:t>
            </w:r>
          </w:p>
        </w:tc>
        <w:tc>
          <w:tcPr>
            <w:tcW w:w="357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415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125E73" w:rsidTr="00CC6B10">
        <w:trPr>
          <w:trHeight w:val="360"/>
        </w:trPr>
        <w:tc>
          <w:tcPr>
            <w:tcW w:w="2190" w:type="dxa"/>
          </w:tcPr>
          <w:p w:rsidR="00125E73" w:rsidRDefault="003C0AAD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20</w:t>
            </w:r>
          </w:p>
        </w:tc>
        <w:tc>
          <w:tcPr>
            <w:tcW w:w="357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415" w:type="dxa"/>
          </w:tcPr>
          <w:p w:rsidR="00125E73" w:rsidRDefault="00125E73">
            <w:pPr>
              <w:contextualSpacing w:val="0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125E73" w:rsidRDefault="00125E73">
      <w:pPr>
        <w:rPr>
          <w:rFonts w:ascii="Comic Sans MS" w:eastAsia="Comic Sans MS" w:hAnsi="Comic Sans MS" w:cs="Comic Sans MS"/>
        </w:rPr>
      </w:pPr>
    </w:p>
    <w:sectPr w:rsidR="00125E73" w:rsidSect="00CC6B10">
      <w:footerReference w:type="default" r:id="rId6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623" w:rsidRDefault="00513623">
      <w:pPr>
        <w:spacing w:after="0" w:line="240" w:lineRule="auto"/>
      </w:pPr>
      <w:r>
        <w:separator/>
      </w:r>
    </w:p>
  </w:endnote>
  <w:endnote w:type="continuationSeparator" w:id="0">
    <w:p w:rsidR="00513623" w:rsidRDefault="0051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73" w:rsidRDefault="00125E73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23" w:rsidRDefault="00513623">
      <w:pPr>
        <w:spacing w:after="0" w:line="240" w:lineRule="auto"/>
      </w:pPr>
      <w:r>
        <w:separator/>
      </w:r>
    </w:p>
  </w:footnote>
  <w:footnote w:type="continuationSeparator" w:id="0">
    <w:p w:rsidR="00513623" w:rsidRDefault="00513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73"/>
    <w:rsid w:val="00125E73"/>
    <w:rsid w:val="003C0AAD"/>
    <w:rsid w:val="00513623"/>
    <w:rsid w:val="00B77098"/>
    <w:rsid w:val="00C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C3703-7B3C-48F6-8162-070F4297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10"/>
  </w:style>
  <w:style w:type="paragraph" w:styleId="Footer">
    <w:name w:val="footer"/>
    <w:basedOn w:val="Normal"/>
    <w:link w:val="FooterChar"/>
    <w:uiPriority w:val="99"/>
    <w:unhideWhenUsed/>
    <w:rsid w:val="00CC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Farinholt</dc:creator>
  <cp:lastModifiedBy>Natalie Farinholt</cp:lastModifiedBy>
  <cp:revision>3</cp:revision>
  <dcterms:created xsi:type="dcterms:W3CDTF">2017-07-23T21:57:00Z</dcterms:created>
  <dcterms:modified xsi:type="dcterms:W3CDTF">2017-07-23T23:15:00Z</dcterms:modified>
</cp:coreProperties>
</file>